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2F0" w:rsidRPr="00990FFC" w:rsidRDefault="005A32F0" w:rsidP="005A32F0">
      <w:pPr>
        <w:spacing w:after="150"/>
        <w:jc w:val="center"/>
        <w:rPr>
          <w:rFonts w:ascii="Times New Roman" w:hAnsi="Times New Roman" w:cs="Times New Roman"/>
          <w:sz w:val="28"/>
          <w:szCs w:val="28"/>
        </w:rPr>
      </w:pPr>
      <w:r w:rsidRPr="00990FFC">
        <w:rPr>
          <w:rFonts w:ascii="Times New Roman" w:hAnsi="Times New Roman" w:cs="Times New Roman"/>
          <w:b/>
          <w:bCs/>
          <w:sz w:val="28"/>
          <w:szCs w:val="28"/>
        </w:rPr>
        <w:t>Объявление о проведении закупа медицинских изделий способом проведения тендера</w:t>
      </w:r>
      <w:r w:rsidR="00E97F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81850" w:rsidRPr="00990FFC" w:rsidRDefault="00D6149A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№ 2</w:t>
      </w:r>
      <w:r w:rsidR="005A32F0" w:rsidRPr="00990FF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5A32F0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от </w:t>
      </w:r>
      <w:r w:rsidR="002D0BF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02.03</w:t>
      </w:r>
      <w:r w:rsidR="0044246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.2023</w:t>
      </w:r>
      <w:r w:rsidR="005A32F0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года</w:t>
      </w:r>
      <w:r w:rsidR="007D1F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7619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12-00 местного времени</w:t>
      </w:r>
    </w:p>
    <w:p w:rsidR="00D81850" w:rsidRPr="00AA08FC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D0BF7" w:rsidRPr="00130545" w:rsidRDefault="005F60F5" w:rsidP="002D0BF7">
      <w:pPr>
        <w:pStyle w:val="3"/>
        <w:spacing w:before="0"/>
        <w:rPr>
          <w:rFonts w:ascii="Times New Roman" w:hAnsi="Times New Roman"/>
          <w:b w:val="0"/>
          <w:sz w:val="24"/>
          <w:szCs w:val="24"/>
        </w:rPr>
      </w:pPr>
      <w:r w:rsidRPr="00130545">
        <w:rPr>
          <w:rFonts w:ascii="Times New Roman" w:hAnsi="Times New Roman"/>
          <w:b w:val="0"/>
          <w:sz w:val="24"/>
          <w:szCs w:val="24"/>
        </w:rPr>
        <w:t xml:space="preserve">  </w:t>
      </w:r>
      <w:r w:rsidR="00990FFC" w:rsidRPr="00130545">
        <w:rPr>
          <w:rFonts w:ascii="Times New Roman" w:hAnsi="Times New Roman"/>
          <w:b w:val="0"/>
          <w:sz w:val="24"/>
          <w:szCs w:val="24"/>
        </w:rPr>
        <w:t>Организатор (</w:t>
      </w:r>
      <w:r w:rsidR="00D81850" w:rsidRPr="00130545">
        <w:rPr>
          <w:rFonts w:ascii="Times New Roman" w:hAnsi="Times New Roman"/>
          <w:b w:val="0"/>
          <w:sz w:val="24"/>
          <w:szCs w:val="24"/>
        </w:rPr>
        <w:t>Заказчик</w:t>
      </w:r>
      <w:r w:rsidR="00990FFC" w:rsidRPr="00130545">
        <w:rPr>
          <w:rFonts w:ascii="Times New Roman" w:hAnsi="Times New Roman"/>
          <w:b w:val="0"/>
          <w:sz w:val="24"/>
          <w:szCs w:val="24"/>
        </w:rPr>
        <w:t xml:space="preserve">) </w:t>
      </w:r>
      <w:r w:rsidR="00D81850" w:rsidRPr="00130545">
        <w:rPr>
          <w:rFonts w:ascii="Times New Roman" w:hAnsi="Times New Roman"/>
          <w:b w:val="0"/>
          <w:sz w:val="24"/>
          <w:szCs w:val="24"/>
        </w:rPr>
        <w:t xml:space="preserve"> закупа </w:t>
      </w:r>
      <w:r w:rsidR="00D81850" w:rsidRPr="00130545">
        <w:rPr>
          <w:rStyle w:val="30"/>
          <w:rFonts w:ascii="Times New Roman" w:hAnsi="Times New Roman"/>
          <w:sz w:val="24"/>
          <w:szCs w:val="24"/>
        </w:rPr>
        <w:t>КГП на ПХВ «Многопрофильная городская больница</w:t>
      </w:r>
      <w:r w:rsidR="00171AEE" w:rsidRPr="00130545">
        <w:rPr>
          <w:rStyle w:val="30"/>
          <w:rFonts w:ascii="Times New Roman" w:hAnsi="Times New Roman"/>
          <w:sz w:val="24"/>
          <w:szCs w:val="24"/>
        </w:rPr>
        <w:t xml:space="preserve"> скорой медицинской помощи</w:t>
      </w:r>
      <w:r w:rsidR="00D81850" w:rsidRPr="00130545">
        <w:rPr>
          <w:rStyle w:val="30"/>
          <w:rFonts w:ascii="Times New Roman" w:hAnsi="Times New Roman"/>
          <w:sz w:val="24"/>
          <w:szCs w:val="24"/>
        </w:rPr>
        <w:t xml:space="preserve">» КГУ «УЗ </w:t>
      </w:r>
      <w:proofErr w:type="spellStart"/>
      <w:r w:rsidR="00D81850" w:rsidRPr="00130545">
        <w:rPr>
          <w:rStyle w:val="30"/>
          <w:rFonts w:ascii="Times New Roman" w:hAnsi="Times New Roman"/>
          <w:sz w:val="24"/>
          <w:szCs w:val="24"/>
        </w:rPr>
        <w:t>акимата</w:t>
      </w:r>
      <w:proofErr w:type="spellEnd"/>
      <w:r w:rsidR="00D81850" w:rsidRPr="00130545">
        <w:rPr>
          <w:rStyle w:val="30"/>
          <w:rFonts w:ascii="Times New Roman" w:hAnsi="Times New Roman"/>
          <w:sz w:val="24"/>
          <w:szCs w:val="24"/>
        </w:rPr>
        <w:t xml:space="preserve"> СКО»</w:t>
      </w:r>
      <w:r w:rsidR="00B11574" w:rsidRPr="00130545">
        <w:rPr>
          <w:rFonts w:ascii="Times New Roman" w:hAnsi="Times New Roman"/>
          <w:b w:val="0"/>
          <w:sz w:val="24"/>
          <w:szCs w:val="24"/>
        </w:rPr>
        <w:t xml:space="preserve">   </w:t>
      </w:r>
      <w:r w:rsidR="00304A3C" w:rsidRPr="00130545">
        <w:rPr>
          <w:rFonts w:ascii="Times New Roman" w:hAnsi="Times New Roman"/>
          <w:b w:val="0"/>
          <w:sz w:val="24"/>
          <w:szCs w:val="24"/>
        </w:rPr>
        <w:t xml:space="preserve">Юридический адрес: РК, СКО, г. Петропавловск, ул. Имени </w:t>
      </w:r>
      <w:proofErr w:type="spellStart"/>
      <w:r w:rsidR="00304A3C" w:rsidRPr="00130545">
        <w:rPr>
          <w:rFonts w:ascii="Times New Roman" w:hAnsi="Times New Roman"/>
          <w:b w:val="0"/>
          <w:sz w:val="24"/>
          <w:szCs w:val="24"/>
        </w:rPr>
        <w:t>Тауфика</w:t>
      </w:r>
      <w:proofErr w:type="spellEnd"/>
      <w:r w:rsidR="00304A3C" w:rsidRPr="00130545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304A3C" w:rsidRPr="00130545">
        <w:rPr>
          <w:rFonts w:ascii="Times New Roman" w:hAnsi="Times New Roman"/>
          <w:b w:val="0"/>
          <w:sz w:val="24"/>
          <w:szCs w:val="24"/>
        </w:rPr>
        <w:t>Мухамед-Рахимова</w:t>
      </w:r>
      <w:proofErr w:type="spellEnd"/>
      <w:r w:rsidR="00304A3C" w:rsidRPr="00130545">
        <w:rPr>
          <w:rFonts w:ascii="Times New Roman" w:hAnsi="Times New Roman"/>
          <w:b w:val="0"/>
          <w:sz w:val="24"/>
          <w:szCs w:val="24"/>
        </w:rPr>
        <w:t>, 27, БИН 990240005745</w:t>
      </w:r>
      <w:r w:rsidR="003472CB" w:rsidRPr="00130545">
        <w:rPr>
          <w:rFonts w:ascii="Times New Roman" w:hAnsi="Times New Roman"/>
          <w:b w:val="0"/>
          <w:sz w:val="24"/>
          <w:szCs w:val="24"/>
        </w:rPr>
        <w:t xml:space="preserve">, </w:t>
      </w:r>
      <w:hyperlink r:id="rId5" w:history="1">
        <w:r w:rsidR="00304A3C" w:rsidRPr="00130545">
          <w:rPr>
            <w:rStyle w:val="a5"/>
            <w:rFonts w:ascii="Times New Roman" w:hAnsi="Times New Roman"/>
            <w:b w:val="0"/>
            <w:color w:val="auto"/>
            <w:sz w:val="24"/>
            <w:szCs w:val="24"/>
            <w:u w:val="none"/>
          </w:rPr>
          <w:t>АО "Банк  Центр Кредит"</w:t>
        </w:r>
      </w:hyperlink>
      <w:r w:rsidR="00304A3C" w:rsidRPr="00130545">
        <w:rPr>
          <w:rStyle w:val="banknameru"/>
          <w:rFonts w:ascii="Times New Roman" w:hAnsi="Times New Roman"/>
          <w:b w:val="0"/>
          <w:sz w:val="24"/>
          <w:szCs w:val="24"/>
        </w:rPr>
        <w:t xml:space="preserve"> г</w:t>
      </w:r>
      <w:proofErr w:type="gramStart"/>
      <w:r w:rsidR="00304A3C" w:rsidRPr="00130545">
        <w:rPr>
          <w:rStyle w:val="banknameru"/>
          <w:rFonts w:ascii="Times New Roman" w:hAnsi="Times New Roman"/>
          <w:b w:val="0"/>
          <w:sz w:val="24"/>
          <w:szCs w:val="24"/>
        </w:rPr>
        <w:t>.П</w:t>
      </w:r>
      <w:proofErr w:type="gramEnd"/>
      <w:r w:rsidR="00304A3C" w:rsidRPr="00130545">
        <w:rPr>
          <w:rStyle w:val="banknameru"/>
          <w:rFonts w:ascii="Times New Roman" w:hAnsi="Times New Roman"/>
          <w:b w:val="0"/>
          <w:sz w:val="24"/>
          <w:szCs w:val="24"/>
        </w:rPr>
        <w:t>етропавловск</w:t>
      </w:r>
      <w:r w:rsidR="00B11574" w:rsidRPr="00130545">
        <w:rPr>
          <w:rFonts w:ascii="Times New Roman" w:hAnsi="Times New Roman"/>
          <w:b w:val="0"/>
          <w:sz w:val="24"/>
          <w:szCs w:val="24"/>
        </w:rPr>
        <w:t xml:space="preserve">, </w:t>
      </w:r>
      <w:r w:rsidR="00304A3C" w:rsidRPr="00130545">
        <w:rPr>
          <w:rFonts w:ascii="Times New Roman" w:hAnsi="Times New Roman"/>
          <w:b w:val="0"/>
          <w:sz w:val="24"/>
          <w:szCs w:val="24"/>
        </w:rPr>
        <w:t xml:space="preserve">ИИК </w:t>
      </w:r>
      <w:r w:rsidR="00304A3C" w:rsidRPr="00130545">
        <w:rPr>
          <w:rStyle w:val="customeriikru"/>
          <w:rFonts w:ascii="Times New Roman" w:hAnsi="Times New Roman"/>
          <w:b w:val="0"/>
          <w:sz w:val="24"/>
          <w:szCs w:val="24"/>
          <w:lang w:val="kk-KZ"/>
        </w:rPr>
        <w:t>KZ 848562203106354404</w:t>
      </w:r>
      <w:r w:rsidR="00304A3C" w:rsidRPr="00130545">
        <w:rPr>
          <w:rFonts w:ascii="Times New Roman" w:hAnsi="Times New Roman"/>
          <w:b w:val="0"/>
          <w:sz w:val="24"/>
          <w:szCs w:val="24"/>
        </w:rPr>
        <w:t xml:space="preserve">, БИК  </w:t>
      </w:r>
      <w:hyperlink r:id="rId6" w:history="1">
        <w:r w:rsidR="00304A3C" w:rsidRPr="00130545">
          <w:rPr>
            <w:rStyle w:val="a5"/>
            <w:rFonts w:ascii="Times New Roman" w:hAnsi="Times New Roman"/>
            <w:b w:val="0"/>
            <w:color w:val="auto"/>
            <w:sz w:val="24"/>
            <w:szCs w:val="24"/>
            <w:u w:val="none"/>
            <w:lang w:val="en-US"/>
          </w:rPr>
          <w:t>KCJBKZKX</w:t>
        </w:r>
      </w:hyperlink>
      <w:r w:rsidR="00B11574" w:rsidRPr="00130545">
        <w:rPr>
          <w:rFonts w:ascii="Times New Roman" w:hAnsi="Times New Roman"/>
          <w:b w:val="0"/>
          <w:sz w:val="24"/>
          <w:szCs w:val="24"/>
        </w:rPr>
        <w:t xml:space="preserve">, </w:t>
      </w:r>
      <w:r w:rsidR="00304A3C" w:rsidRPr="00130545">
        <w:rPr>
          <w:rFonts w:ascii="Times New Roman" w:hAnsi="Times New Roman"/>
          <w:b w:val="0"/>
          <w:sz w:val="24"/>
          <w:szCs w:val="24"/>
        </w:rPr>
        <w:t>Тел:8(7152) 51-54-56, 8(7152) 51-56-59  объявляет о проведении тендера, по закупу медицинских изделий</w:t>
      </w:r>
      <w:r w:rsidR="003472CB" w:rsidRPr="00130545">
        <w:rPr>
          <w:rFonts w:ascii="Times New Roman" w:hAnsi="Times New Roman"/>
          <w:b w:val="0"/>
          <w:sz w:val="24"/>
          <w:szCs w:val="24"/>
        </w:rPr>
        <w:t>:</w:t>
      </w:r>
      <w:r w:rsidR="00304A3C" w:rsidRPr="00130545">
        <w:rPr>
          <w:rFonts w:ascii="Times New Roman" w:hAnsi="Times New Roman"/>
          <w:sz w:val="24"/>
          <w:szCs w:val="24"/>
        </w:rPr>
        <w:t xml:space="preserve"> </w:t>
      </w:r>
      <w:r w:rsidR="002D0BF7" w:rsidRPr="00130545">
        <w:rPr>
          <w:rFonts w:ascii="Times New Roman" w:hAnsi="Times New Roman"/>
          <w:b w:val="0"/>
          <w:sz w:val="24"/>
          <w:szCs w:val="24"/>
        </w:rPr>
        <w:t>Лот № 1-</w:t>
      </w:r>
      <w:r w:rsidR="002D0BF7" w:rsidRPr="00130545">
        <w:rPr>
          <w:rFonts w:ascii="Times New Roman" w:hAnsi="Times New Roman"/>
          <w:b w:val="0"/>
          <w:color w:val="000000"/>
          <w:sz w:val="24"/>
          <w:szCs w:val="24"/>
        </w:rPr>
        <w:t xml:space="preserve"> Дыхательный контур для взрослых, многоразовый, стерилизуемый совместим по разъемам </w:t>
      </w:r>
      <w:proofErr w:type="spellStart"/>
      <w:r w:rsidR="002D0BF7" w:rsidRPr="00130545">
        <w:rPr>
          <w:rFonts w:ascii="Times New Roman" w:hAnsi="Times New Roman"/>
          <w:b w:val="0"/>
          <w:color w:val="000000"/>
          <w:sz w:val="24"/>
          <w:szCs w:val="24"/>
        </w:rPr>
        <w:t>c</w:t>
      </w:r>
      <w:proofErr w:type="spellEnd"/>
      <w:r w:rsidR="002D0BF7" w:rsidRPr="00130545">
        <w:rPr>
          <w:rFonts w:ascii="Times New Roman" w:hAnsi="Times New Roman"/>
          <w:b w:val="0"/>
          <w:color w:val="000000"/>
          <w:sz w:val="24"/>
          <w:szCs w:val="24"/>
        </w:rPr>
        <w:t xml:space="preserve"> аппаратом ИВЛ CARESCAPE R860 -в количестве 35 штук по цене 315250 тенге, на сумму </w:t>
      </w:r>
      <w:r w:rsidR="002D0BF7" w:rsidRPr="00130545">
        <w:rPr>
          <w:rFonts w:ascii="Times New Roman" w:hAnsi="Times New Roman"/>
          <w:b w:val="0"/>
          <w:sz w:val="24"/>
          <w:szCs w:val="24"/>
        </w:rPr>
        <w:t>11 033 750,00 тенге,  Лот № 2-</w:t>
      </w:r>
      <w:r w:rsidR="002D0BF7" w:rsidRPr="00130545">
        <w:rPr>
          <w:rFonts w:ascii="Times New Roman" w:hAnsi="Times New Roman"/>
          <w:b w:val="0"/>
          <w:color w:val="000000"/>
          <w:sz w:val="24"/>
          <w:szCs w:val="24"/>
        </w:rPr>
        <w:t xml:space="preserve"> Набор для </w:t>
      </w:r>
      <w:proofErr w:type="spellStart"/>
      <w:r w:rsidR="002D0BF7" w:rsidRPr="00130545">
        <w:rPr>
          <w:rFonts w:ascii="Times New Roman" w:hAnsi="Times New Roman"/>
          <w:b w:val="0"/>
          <w:color w:val="000000"/>
          <w:sz w:val="24"/>
          <w:szCs w:val="24"/>
        </w:rPr>
        <w:t>вертебропластик</w:t>
      </w:r>
      <w:proofErr w:type="gramStart"/>
      <w:r w:rsidR="002D0BF7" w:rsidRPr="00130545">
        <w:rPr>
          <w:rFonts w:ascii="Times New Roman" w:hAnsi="Times New Roman"/>
          <w:b w:val="0"/>
          <w:color w:val="000000"/>
          <w:sz w:val="24"/>
          <w:szCs w:val="24"/>
        </w:rPr>
        <w:t>и</w:t>
      </w:r>
      <w:proofErr w:type="spellEnd"/>
      <w:r w:rsidR="002D0BF7" w:rsidRPr="00130545">
        <w:rPr>
          <w:rFonts w:ascii="Times New Roman" w:hAnsi="Times New Roman"/>
          <w:b w:val="0"/>
          <w:color w:val="000000"/>
          <w:sz w:val="24"/>
          <w:szCs w:val="24"/>
        </w:rPr>
        <w:t>-</w:t>
      </w:r>
      <w:proofErr w:type="gramEnd"/>
      <w:r w:rsidR="002D0BF7" w:rsidRPr="00130545">
        <w:rPr>
          <w:rFonts w:ascii="Times New Roman" w:hAnsi="Times New Roman"/>
          <w:b w:val="0"/>
          <w:color w:val="000000"/>
          <w:sz w:val="24"/>
          <w:szCs w:val="24"/>
        </w:rPr>
        <w:t xml:space="preserve"> в количестве 5 комплектов по цене 276 000 на сумму </w:t>
      </w:r>
      <w:r w:rsidR="002D0BF7" w:rsidRPr="00130545">
        <w:rPr>
          <w:rFonts w:ascii="Times New Roman" w:hAnsi="Times New Roman"/>
          <w:b w:val="0"/>
          <w:sz w:val="24"/>
          <w:szCs w:val="24"/>
        </w:rPr>
        <w:t>1 380 000 тенге</w:t>
      </w:r>
    </w:p>
    <w:p w:rsidR="00091C4A" w:rsidRPr="00130545" w:rsidRDefault="00304A3C" w:rsidP="002D0BF7">
      <w:pPr>
        <w:pStyle w:val="3"/>
        <w:spacing w:before="0"/>
        <w:rPr>
          <w:rFonts w:ascii="Times New Roman" w:hAnsi="Times New Roman"/>
          <w:sz w:val="24"/>
          <w:szCs w:val="24"/>
        </w:rPr>
      </w:pPr>
      <w:r w:rsidRPr="00130545">
        <w:rPr>
          <w:rFonts w:ascii="Times New Roman" w:hAnsi="Times New Roman"/>
          <w:sz w:val="24"/>
          <w:szCs w:val="24"/>
        </w:rPr>
        <w:t xml:space="preserve">Выделенная </w:t>
      </w:r>
      <w:r w:rsidR="00091C4A" w:rsidRPr="00130545">
        <w:rPr>
          <w:rFonts w:ascii="Times New Roman" w:hAnsi="Times New Roman"/>
          <w:sz w:val="24"/>
          <w:szCs w:val="24"/>
        </w:rPr>
        <w:t xml:space="preserve">сумма </w:t>
      </w:r>
      <w:r w:rsidRPr="00130545">
        <w:rPr>
          <w:rFonts w:ascii="Times New Roman" w:hAnsi="Times New Roman"/>
          <w:sz w:val="24"/>
          <w:szCs w:val="24"/>
        </w:rPr>
        <w:t xml:space="preserve">для закупа </w:t>
      </w:r>
      <w:r w:rsidR="002D0BF7" w:rsidRPr="00130545">
        <w:rPr>
          <w:rFonts w:ascii="Times New Roman" w:hAnsi="Times New Roman"/>
          <w:sz w:val="24"/>
          <w:szCs w:val="24"/>
        </w:rPr>
        <w:t xml:space="preserve">12 413 750 </w:t>
      </w:r>
      <w:r w:rsidR="00091C4A" w:rsidRPr="00130545">
        <w:rPr>
          <w:rFonts w:ascii="Times New Roman" w:hAnsi="Times New Roman"/>
          <w:sz w:val="24"/>
          <w:szCs w:val="24"/>
        </w:rPr>
        <w:t>тенге</w:t>
      </w:r>
      <w:r w:rsidR="00761932" w:rsidRPr="00130545">
        <w:rPr>
          <w:rFonts w:ascii="Times New Roman" w:hAnsi="Times New Roman"/>
          <w:sz w:val="24"/>
          <w:szCs w:val="24"/>
        </w:rPr>
        <w:t>.</w:t>
      </w:r>
    </w:p>
    <w:p w:rsidR="00D81850" w:rsidRPr="00130545" w:rsidRDefault="00304A3C" w:rsidP="00304A3C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caps/>
          <w:sz w:val="24"/>
          <w:szCs w:val="24"/>
        </w:rPr>
      </w:pPr>
      <w:r w:rsidRPr="00130545">
        <w:rPr>
          <w:rFonts w:ascii="Times New Roman" w:hAnsi="Times New Roman" w:cs="Times New Roman"/>
          <w:sz w:val="24"/>
          <w:szCs w:val="24"/>
        </w:rPr>
        <w:t xml:space="preserve"> </w:t>
      </w:r>
      <w:r w:rsidR="00EB3DAA" w:rsidRPr="001305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1850" w:rsidRPr="00130545">
        <w:rPr>
          <w:rFonts w:ascii="Times New Roman" w:hAnsi="Times New Roman" w:cs="Times New Roman"/>
          <w:bCs/>
          <w:sz w:val="24"/>
          <w:szCs w:val="24"/>
        </w:rPr>
        <w:t xml:space="preserve"> Тендерная документация и приложения размещены на интернет </w:t>
      </w:r>
      <w:r w:rsidR="007D1F35" w:rsidRPr="00130545">
        <w:rPr>
          <w:rFonts w:ascii="Times New Roman" w:hAnsi="Times New Roman" w:cs="Times New Roman"/>
          <w:bCs/>
          <w:sz w:val="24"/>
          <w:szCs w:val="24"/>
        </w:rPr>
        <w:t>–</w:t>
      </w:r>
      <w:r w:rsidR="00D81850" w:rsidRPr="0013054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D81850" w:rsidRPr="00130545">
        <w:rPr>
          <w:rFonts w:ascii="Times New Roman" w:hAnsi="Times New Roman" w:cs="Times New Roman"/>
          <w:bCs/>
          <w:sz w:val="24"/>
          <w:szCs w:val="24"/>
        </w:rPr>
        <w:t>ресурсе</w:t>
      </w:r>
      <w:proofErr w:type="gramEnd"/>
      <w:r w:rsidR="007D1F35" w:rsidRPr="00130545">
        <w:rPr>
          <w:rFonts w:ascii="Times New Roman" w:hAnsi="Times New Roman" w:cs="Times New Roman"/>
          <w:bCs/>
          <w:sz w:val="24"/>
          <w:szCs w:val="24"/>
        </w:rPr>
        <w:t xml:space="preserve"> Заказчика</w:t>
      </w:r>
    </w:p>
    <w:p w:rsidR="00304A3C" w:rsidRPr="00130545" w:rsidRDefault="000375DE" w:rsidP="00990F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05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5A32F0" w:rsidRPr="00130545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990FFC" w:rsidRPr="00130545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КГП на ПХВ «Многопрофильная городская больница скорой медицинской помощи» КГУ «УЗ </w:t>
      </w:r>
      <w:proofErr w:type="spellStart"/>
      <w:r w:rsidR="00990FFC" w:rsidRPr="00130545">
        <w:rPr>
          <w:rStyle w:val="a4"/>
          <w:rFonts w:ascii="Times New Roman" w:hAnsi="Times New Roman" w:cs="Times New Roman"/>
          <w:b w:val="0"/>
          <w:sz w:val="24"/>
          <w:szCs w:val="24"/>
        </w:rPr>
        <w:t>акимата</w:t>
      </w:r>
      <w:proofErr w:type="spellEnd"/>
      <w:r w:rsidR="00990FFC" w:rsidRPr="00130545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СКО</w:t>
      </w:r>
      <w:r w:rsidR="00990FFC" w:rsidRPr="00130545">
        <w:rPr>
          <w:rStyle w:val="a4"/>
          <w:rFonts w:ascii="Times New Roman" w:hAnsi="Times New Roman" w:cs="Times New Roman"/>
          <w:sz w:val="24"/>
          <w:szCs w:val="24"/>
        </w:rPr>
        <w:t>»</w:t>
      </w:r>
      <w:r w:rsidR="00990FFC" w:rsidRPr="00130545">
        <w:rPr>
          <w:rFonts w:ascii="Times New Roman" w:hAnsi="Times New Roman" w:cs="Times New Roman"/>
          <w:sz w:val="24"/>
          <w:szCs w:val="24"/>
        </w:rPr>
        <w:t xml:space="preserve">, </w:t>
      </w:r>
      <w:r w:rsidR="00990FFC" w:rsidRPr="00130545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="00990FFC" w:rsidRPr="00130545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990FFC" w:rsidRPr="00130545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990FFC" w:rsidRPr="00130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0FFC" w:rsidRPr="00130545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990FFC" w:rsidRPr="00130545">
        <w:rPr>
          <w:rFonts w:ascii="Times New Roman" w:hAnsi="Times New Roman" w:cs="Times New Roman"/>
          <w:sz w:val="24"/>
          <w:szCs w:val="24"/>
        </w:rPr>
        <w:t>, 27</w:t>
      </w:r>
      <w:r w:rsidR="00761932" w:rsidRPr="00130545">
        <w:rPr>
          <w:rFonts w:ascii="Times New Roman" w:hAnsi="Times New Roman" w:cs="Times New Roman"/>
          <w:sz w:val="24"/>
          <w:szCs w:val="24"/>
        </w:rPr>
        <w:t>, склад аптека.</w:t>
      </w:r>
    </w:p>
    <w:p w:rsidR="002D0BF7" w:rsidRPr="00130545" w:rsidRDefault="002D0BF7" w:rsidP="002D0BF7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30545">
        <w:rPr>
          <w:rFonts w:ascii="Times New Roman" w:hAnsi="Times New Roman" w:cs="Times New Roman"/>
          <w:sz w:val="24"/>
          <w:szCs w:val="24"/>
        </w:rPr>
        <w:t xml:space="preserve">Срок и условия поставки: </w:t>
      </w:r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Срок поставки: </w:t>
      </w:r>
      <w:r w:rsidRPr="00130545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Pr="00130545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130545">
        <w:rPr>
          <w:rFonts w:ascii="Times New Roman" w:hAnsi="Times New Roman" w:cs="Times New Roman"/>
          <w:sz w:val="24"/>
          <w:szCs w:val="24"/>
        </w:rPr>
        <w:t xml:space="preserve"> 5 календарных дней по заявке Заказчика. Условия поставки: согласно условиям договора (приложение № 6 к конкурсной документации)  </w:t>
      </w:r>
    </w:p>
    <w:p w:rsidR="006D6AD5" w:rsidRPr="00130545" w:rsidRDefault="002D0BF7" w:rsidP="002D0BF7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130545">
        <w:rPr>
          <w:rFonts w:ascii="Times New Roman" w:hAnsi="Times New Roman" w:cs="Times New Roman"/>
          <w:sz w:val="24"/>
          <w:szCs w:val="24"/>
        </w:rPr>
        <w:t xml:space="preserve"> </w:t>
      </w:r>
      <w:r w:rsidR="006D6AD5" w:rsidRPr="00130545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</w:t>
      </w:r>
      <w:r w:rsidR="00434261" w:rsidRPr="00130545">
        <w:rPr>
          <w:rFonts w:ascii="Times New Roman" w:hAnsi="Times New Roman" w:cs="Times New Roman"/>
          <w:sz w:val="24"/>
          <w:szCs w:val="24"/>
        </w:rPr>
        <w:t xml:space="preserve">с </w:t>
      </w:r>
      <w:r w:rsidR="009F5D4E" w:rsidRPr="00130545">
        <w:rPr>
          <w:rFonts w:ascii="Times New Roman" w:hAnsi="Times New Roman" w:cs="Times New Roman"/>
          <w:sz w:val="24"/>
          <w:szCs w:val="24"/>
        </w:rPr>
        <w:t xml:space="preserve"> 08</w:t>
      </w:r>
      <w:r w:rsidR="00434261" w:rsidRPr="00130545">
        <w:rPr>
          <w:rFonts w:ascii="Times New Roman" w:hAnsi="Times New Roman" w:cs="Times New Roman"/>
          <w:sz w:val="24"/>
          <w:szCs w:val="24"/>
        </w:rPr>
        <w:t xml:space="preserve"> ча</w:t>
      </w:r>
      <w:r w:rsidR="005F60F5" w:rsidRPr="00130545">
        <w:rPr>
          <w:rFonts w:ascii="Times New Roman" w:hAnsi="Times New Roman" w:cs="Times New Roman"/>
          <w:sz w:val="24"/>
          <w:szCs w:val="24"/>
        </w:rPr>
        <w:t xml:space="preserve">сов 00 минут местного времени </w:t>
      </w:r>
      <w:r w:rsidR="00130545" w:rsidRPr="00130545">
        <w:rPr>
          <w:rFonts w:ascii="Times New Roman" w:hAnsi="Times New Roman" w:cs="Times New Roman"/>
          <w:sz w:val="24"/>
          <w:szCs w:val="24"/>
        </w:rPr>
        <w:t>03</w:t>
      </w:r>
      <w:r w:rsidRPr="00130545">
        <w:rPr>
          <w:rFonts w:ascii="Times New Roman" w:hAnsi="Times New Roman" w:cs="Times New Roman"/>
          <w:sz w:val="24"/>
          <w:szCs w:val="24"/>
        </w:rPr>
        <w:t xml:space="preserve"> марта</w:t>
      </w:r>
      <w:r w:rsidR="008A7ABC" w:rsidRPr="00130545">
        <w:rPr>
          <w:rFonts w:ascii="Times New Roman" w:hAnsi="Times New Roman" w:cs="Times New Roman"/>
          <w:sz w:val="24"/>
          <w:szCs w:val="24"/>
        </w:rPr>
        <w:t xml:space="preserve"> 2023</w:t>
      </w:r>
      <w:r w:rsidR="00304A3C" w:rsidRPr="00130545">
        <w:rPr>
          <w:rFonts w:ascii="Times New Roman" w:hAnsi="Times New Roman" w:cs="Times New Roman"/>
          <w:sz w:val="24"/>
          <w:szCs w:val="24"/>
        </w:rPr>
        <w:t xml:space="preserve">г </w:t>
      </w:r>
      <w:r w:rsidR="006D6AD5" w:rsidRPr="00130545">
        <w:rPr>
          <w:rFonts w:ascii="Times New Roman" w:hAnsi="Times New Roman" w:cs="Times New Roman"/>
          <w:sz w:val="24"/>
          <w:szCs w:val="24"/>
        </w:rPr>
        <w:t>до</w:t>
      </w:r>
      <w:r w:rsidR="00A83C27" w:rsidRPr="00130545">
        <w:rPr>
          <w:rFonts w:ascii="Times New Roman" w:hAnsi="Times New Roman" w:cs="Times New Roman"/>
          <w:sz w:val="24"/>
          <w:szCs w:val="24"/>
        </w:rPr>
        <w:t xml:space="preserve"> 13</w:t>
      </w:r>
      <w:r w:rsidR="00990FFC" w:rsidRPr="00130545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434261" w:rsidRPr="00130545">
        <w:rPr>
          <w:rFonts w:ascii="Times New Roman" w:hAnsi="Times New Roman" w:cs="Times New Roman"/>
          <w:sz w:val="24"/>
          <w:szCs w:val="24"/>
        </w:rPr>
        <w:t>0 минут местного времени</w:t>
      </w:r>
      <w:r w:rsidR="006D6AD5" w:rsidRPr="00130545">
        <w:rPr>
          <w:rFonts w:ascii="Times New Roman" w:hAnsi="Times New Roman" w:cs="Times New Roman"/>
          <w:sz w:val="24"/>
          <w:szCs w:val="24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</w:rPr>
        <w:t>24 марта</w:t>
      </w:r>
      <w:r w:rsidR="006D6AD5" w:rsidRPr="00130545">
        <w:rPr>
          <w:rFonts w:ascii="Times New Roman" w:hAnsi="Times New Roman" w:cs="Times New Roman"/>
          <w:sz w:val="24"/>
          <w:szCs w:val="24"/>
        </w:rPr>
        <w:t xml:space="preserve"> 202</w:t>
      </w:r>
      <w:r w:rsidR="00442466" w:rsidRPr="00130545">
        <w:rPr>
          <w:rFonts w:ascii="Times New Roman" w:hAnsi="Times New Roman" w:cs="Times New Roman"/>
          <w:sz w:val="24"/>
          <w:szCs w:val="24"/>
        </w:rPr>
        <w:t>3</w:t>
      </w:r>
      <w:r w:rsidR="006D6AD5" w:rsidRPr="00130545">
        <w:rPr>
          <w:rFonts w:ascii="Times New Roman" w:hAnsi="Times New Roman" w:cs="Times New Roman"/>
          <w:sz w:val="24"/>
          <w:szCs w:val="24"/>
        </w:rPr>
        <w:t xml:space="preserve"> г. </w:t>
      </w:r>
      <w:r w:rsidR="009F5D4E" w:rsidRPr="00130545">
        <w:rPr>
          <w:rFonts w:ascii="Times New Roman" w:hAnsi="Times New Roman" w:cs="Times New Roman"/>
          <w:sz w:val="24"/>
          <w:szCs w:val="24"/>
        </w:rPr>
        <w:t xml:space="preserve"> (ежедневно) </w:t>
      </w:r>
      <w:r w:rsidR="006D6AD5" w:rsidRPr="00130545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6D6AD5" w:rsidRPr="00130545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6D6AD5" w:rsidRPr="00130545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6D6AD5" w:rsidRPr="00130545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D6AD5" w:rsidRPr="00130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AD5" w:rsidRPr="00130545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D6AD5" w:rsidRPr="00130545">
        <w:rPr>
          <w:rFonts w:ascii="Times New Roman" w:hAnsi="Times New Roman" w:cs="Times New Roman"/>
          <w:sz w:val="24"/>
          <w:szCs w:val="24"/>
        </w:rPr>
        <w:t xml:space="preserve">, 27, </w:t>
      </w:r>
      <w:r w:rsidR="006D6AD5" w:rsidRPr="00130545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="006D6AD5" w:rsidRPr="00130545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 и</w:t>
      </w:r>
      <w:r w:rsidR="006D6AD5" w:rsidRPr="00130545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="006D6AD5" w:rsidRPr="00130545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6D6AD5" w:rsidRPr="00130545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0545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</w:t>
      </w:r>
      <w:r w:rsidR="00A83C27" w:rsidRPr="00130545">
        <w:rPr>
          <w:rFonts w:ascii="Times New Roman" w:hAnsi="Times New Roman" w:cs="Times New Roman"/>
          <w:sz w:val="24"/>
          <w:szCs w:val="24"/>
        </w:rPr>
        <w:t>) тендерных заявок до 13</w:t>
      </w:r>
      <w:r w:rsidR="00EB3DAA" w:rsidRPr="00130545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434261" w:rsidRPr="00130545">
        <w:rPr>
          <w:rFonts w:ascii="Times New Roman" w:hAnsi="Times New Roman" w:cs="Times New Roman"/>
          <w:sz w:val="24"/>
          <w:szCs w:val="24"/>
        </w:rPr>
        <w:t>0 минут местного времени</w:t>
      </w:r>
      <w:r w:rsidRPr="00130545">
        <w:rPr>
          <w:rFonts w:ascii="Times New Roman" w:hAnsi="Times New Roman" w:cs="Times New Roman"/>
          <w:sz w:val="24"/>
          <w:szCs w:val="24"/>
        </w:rPr>
        <w:t xml:space="preserve"> </w:t>
      </w:r>
      <w:r w:rsidR="002D0BF7" w:rsidRPr="00130545">
        <w:rPr>
          <w:rFonts w:ascii="Times New Roman" w:hAnsi="Times New Roman" w:cs="Times New Roman"/>
          <w:sz w:val="24"/>
          <w:szCs w:val="24"/>
        </w:rPr>
        <w:t>24 марта</w:t>
      </w:r>
      <w:r w:rsidR="00442466" w:rsidRPr="00130545">
        <w:rPr>
          <w:rFonts w:ascii="Times New Roman" w:hAnsi="Times New Roman" w:cs="Times New Roman"/>
          <w:sz w:val="24"/>
          <w:szCs w:val="24"/>
        </w:rPr>
        <w:t xml:space="preserve"> 2023</w:t>
      </w:r>
      <w:r w:rsidR="00434261" w:rsidRPr="00130545">
        <w:rPr>
          <w:rFonts w:ascii="Times New Roman" w:hAnsi="Times New Roman" w:cs="Times New Roman"/>
          <w:sz w:val="24"/>
          <w:szCs w:val="24"/>
        </w:rPr>
        <w:t xml:space="preserve"> г</w:t>
      </w:r>
      <w:r w:rsidRPr="00130545">
        <w:rPr>
          <w:rFonts w:ascii="Times New Roman" w:hAnsi="Times New Roman" w:cs="Times New Roman"/>
          <w:sz w:val="24"/>
          <w:szCs w:val="24"/>
        </w:rPr>
        <w:t>. по адресу: 150000,</w:t>
      </w:r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130545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130545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130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45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130545">
        <w:rPr>
          <w:rFonts w:ascii="Times New Roman" w:hAnsi="Times New Roman" w:cs="Times New Roman"/>
          <w:sz w:val="24"/>
          <w:szCs w:val="24"/>
        </w:rPr>
        <w:t>, 27</w:t>
      </w:r>
      <w:r w:rsidRPr="00130545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130545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6D6AD5" w:rsidRPr="00130545" w:rsidRDefault="006D6AD5" w:rsidP="006D6AD5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0545">
        <w:rPr>
          <w:rFonts w:ascii="Times New Roman" w:hAnsi="Times New Roman" w:cs="Times New Roman"/>
          <w:sz w:val="24"/>
          <w:szCs w:val="24"/>
        </w:rPr>
        <w:t>Конверты с тендерными</w:t>
      </w:r>
      <w:r w:rsidR="00A83C27" w:rsidRPr="00130545">
        <w:rPr>
          <w:rFonts w:ascii="Times New Roman" w:hAnsi="Times New Roman" w:cs="Times New Roman"/>
          <w:sz w:val="24"/>
          <w:szCs w:val="24"/>
        </w:rPr>
        <w:t xml:space="preserve"> заявками будут вскрываться в 15</w:t>
      </w:r>
      <w:r w:rsidRPr="00130545">
        <w:rPr>
          <w:rFonts w:ascii="Times New Roman" w:hAnsi="Times New Roman" w:cs="Times New Roman"/>
          <w:sz w:val="24"/>
          <w:szCs w:val="24"/>
        </w:rPr>
        <w:t xml:space="preserve"> час</w:t>
      </w:r>
      <w:r w:rsidR="00EB3DAA" w:rsidRPr="00130545">
        <w:rPr>
          <w:rFonts w:ascii="Times New Roman" w:hAnsi="Times New Roman" w:cs="Times New Roman"/>
          <w:sz w:val="24"/>
          <w:szCs w:val="24"/>
        </w:rPr>
        <w:t>ов 0</w:t>
      </w:r>
      <w:r w:rsidRPr="00130545">
        <w:rPr>
          <w:rFonts w:ascii="Times New Roman" w:hAnsi="Times New Roman" w:cs="Times New Roman"/>
          <w:sz w:val="24"/>
          <w:szCs w:val="24"/>
        </w:rPr>
        <w:t xml:space="preserve">0 минут местного времени </w:t>
      </w:r>
      <w:r w:rsidR="002D0BF7" w:rsidRPr="00130545">
        <w:rPr>
          <w:rFonts w:ascii="Times New Roman" w:hAnsi="Times New Roman" w:cs="Times New Roman"/>
          <w:sz w:val="24"/>
          <w:szCs w:val="24"/>
        </w:rPr>
        <w:t>24 марта</w:t>
      </w:r>
      <w:r w:rsidR="00442466" w:rsidRPr="00130545">
        <w:rPr>
          <w:rFonts w:ascii="Times New Roman" w:hAnsi="Times New Roman" w:cs="Times New Roman"/>
          <w:sz w:val="24"/>
          <w:szCs w:val="24"/>
        </w:rPr>
        <w:t xml:space="preserve"> 2023</w:t>
      </w:r>
      <w:r w:rsidR="00434261" w:rsidRPr="00130545">
        <w:rPr>
          <w:rFonts w:ascii="Times New Roman" w:hAnsi="Times New Roman" w:cs="Times New Roman"/>
          <w:sz w:val="24"/>
          <w:szCs w:val="24"/>
        </w:rPr>
        <w:t xml:space="preserve"> г</w:t>
      </w:r>
      <w:r w:rsidRPr="00130545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13054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30545">
        <w:rPr>
          <w:rFonts w:ascii="Times New Roman" w:hAnsi="Times New Roman" w:cs="Times New Roman"/>
          <w:sz w:val="24"/>
          <w:szCs w:val="24"/>
        </w:rPr>
        <w:t xml:space="preserve"> по следующему адресу: </w:t>
      </w:r>
      <w:r w:rsidR="00E2695F" w:rsidRPr="00130545">
        <w:rPr>
          <w:rFonts w:ascii="Times New Roman" w:hAnsi="Times New Roman" w:cs="Times New Roman"/>
          <w:sz w:val="24"/>
          <w:szCs w:val="24"/>
        </w:rPr>
        <w:t>150009</w:t>
      </w:r>
      <w:r w:rsidRPr="00130545">
        <w:rPr>
          <w:rFonts w:ascii="Times New Roman" w:hAnsi="Times New Roman" w:cs="Times New Roman"/>
          <w:sz w:val="24"/>
          <w:szCs w:val="24"/>
        </w:rPr>
        <w:t xml:space="preserve">, </w:t>
      </w:r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130545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130545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130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0545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130545">
        <w:rPr>
          <w:rFonts w:ascii="Times New Roman" w:hAnsi="Times New Roman" w:cs="Times New Roman"/>
          <w:sz w:val="24"/>
          <w:szCs w:val="24"/>
        </w:rPr>
        <w:t>, 27</w:t>
      </w:r>
      <w:r w:rsidRPr="00130545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130545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13054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30545">
        <w:rPr>
          <w:rFonts w:ascii="Times New Roman" w:hAnsi="Times New Roman" w:cs="Times New Roman"/>
          <w:sz w:val="24"/>
          <w:szCs w:val="24"/>
        </w:rPr>
        <w:t xml:space="preserve"> </w:t>
      </w:r>
      <w:r w:rsidRPr="00130545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F165FC" w:rsidRPr="00130545" w:rsidRDefault="00AA08FC" w:rsidP="00F165FC">
      <w:pPr>
        <w:rPr>
          <w:rFonts w:ascii="Times New Roman" w:hAnsi="Times New Roman" w:cs="Times New Roman"/>
          <w:bCs/>
          <w:sz w:val="24"/>
          <w:szCs w:val="24"/>
        </w:rPr>
      </w:pPr>
      <w:r w:rsidRPr="00130545">
        <w:rPr>
          <w:rFonts w:ascii="Times New Roman" w:eastAsia="Times New Roman" w:hAnsi="Times New Roman" w:cs="Times New Roman"/>
          <w:sz w:val="24"/>
          <w:szCs w:val="24"/>
        </w:rPr>
        <w:t>Состав тендерной комиссии в соответствии с утвержденным приказом Организатора (Заказчика)  закупа.</w:t>
      </w:r>
      <w:r w:rsidR="00F165FC" w:rsidRPr="00130545"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2D0BF7" w:rsidRPr="00130545" w:rsidRDefault="002D0BF7" w:rsidP="002D0BF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30545">
        <w:rPr>
          <w:rFonts w:ascii="Times New Roman" w:hAnsi="Times New Roman" w:cs="Times New Roman"/>
          <w:bCs/>
          <w:sz w:val="24"/>
          <w:szCs w:val="24"/>
        </w:rPr>
        <w:t xml:space="preserve">     Председатель  тендерной комиссии -  </w:t>
      </w:r>
      <w:proofErr w:type="spellStart"/>
      <w:r w:rsidRPr="00130545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Pr="00130545">
        <w:rPr>
          <w:rFonts w:ascii="Times New Roman" w:hAnsi="Times New Roman" w:cs="Times New Roman"/>
          <w:bCs/>
          <w:sz w:val="24"/>
          <w:szCs w:val="24"/>
        </w:rPr>
        <w:t xml:space="preserve"> Р.К.– заместитель директора       </w:t>
      </w:r>
    </w:p>
    <w:p w:rsidR="002D0BF7" w:rsidRPr="00130545" w:rsidRDefault="002D0BF7" w:rsidP="002D0BF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30545">
        <w:rPr>
          <w:rFonts w:ascii="Times New Roman" w:hAnsi="Times New Roman" w:cs="Times New Roman"/>
          <w:bCs/>
          <w:sz w:val="24"/>
          <w:szCs w:val="24"/>
        </w:rPr>
        <w:t>Заместитель председателя тендерной комисси</w:t>
      </w:r>
      <w:proofErr w:type="gramStart"/>
      <w:r w:rsidRPr="00130545">
        <w:rPr>
          <w:rFonts w:ascii="Times New Roman" w:hAnsi="Times New Roman" w:cs="Times New Roman"/>
          <w:bCs/>
          <w:sz w:val="24"/>
          <w:szCs w:val="24"/>
        </w:rPr>
        <w:t>и-</w:t>
      </w:r>
      <w:proofErr w:type="gramEnd"/>
      <w:r w:rsidRPr="00130545">
        <w:rPr>
          <w:rFonts w:ascii="Times New Roman" w:hAnsi="Times New Roman" w:cs="Times New Roman"/>
          <w:bCs/>
          <w:sz w:val="24"/>
          <w:szCs w:val="24"/>
        </w:rPr>
        <w:t xml:space="preserve"> Леонов </w:t>
      </w:r>
      <w:proofErr w:type="spellStart"/>
      <w:r w:rsidRPr="00130545">
        <w:rPr>
          <w:rFonts w:ascii="Times New Roman" w:hAnsi="Times New Roman" w:cs="Times New Roman"/>
          <w:bCs/>
          <w:sz w:val="24"/>
          <w:szCs w:val="24"/>
        </w:rPr>
        <w:t>Н.П.-заведующий</w:t>
      </w:r>
      <w:proofErr w:type="spellEnd"/>
      <w:r w:rsidRPr="0013054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D0BF7" w:rsidRPr="00130545" w:rsidRDefault="002D0BF7" w:rsidP="002D0BF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3054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травматологическим отделением            </w:t>
      </w:r>
    </w:p>
    <w:p w:rsidR="002D0BF7" w:rsidRPr="00130545" w:rsidRDefault="002D0BF7" w:rsidP="002D0BF7">
      <w:pPr>
        <w:pStyle w:val="a6"/>
        <w:spacing w:after="0"/>
        <w:ind w:left="0"/>
        <w:rPr>
          <w:rFonts w:ascii="Times New Roman" w:hAnsi="Times New Roman"/>
          <w:bCs/>
          <w:sz w:val="24"/>
          <w:szCs w:val="24"/>
        </w:rPr>
      </w:pPr>
      <w:r w:rsidRPr="00130545">
        <w:rPr>
          <w:rFonts w:ascii="Times New Roman" w:hAnsi="Times New Roman"/>
          <w:bCs/>
          <w:sz w:val="24"/>
          <w:szCs w:val="24"/>
        </w:rPr>
        <w:t xml:space="preserve">    Члены тендерной комиссии</w:t>
      </w:r>
      <w:proofErr w:type="gramStart"/>
      <w:r w:rsidRPr="00130545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130545">
        <w:rPr>
          <w:rFonts w:ascii="Times New Roman" w:hAnsi="Times New Roman"/>
          <w:bCs/>
          <w:sz w:val="24"/>
          <w:szCs w:val="24"/>
        </w:rPr>
        <w:t xml:space="preserve">   - Алиев А.А. – врач-нейрохирург</w:t>
      </w:r>
    </w:p>
    <w:p w:rsidR="002D0BF7" w:rsidRPr="00130545" w:rsidRDefault="002D0BF7" w:rsidP="002D0BF7">
      <w:pPr>
        <w:pStyle w:val="a6"/>
        <w:spacing w:after="0"/>
        <w:ind w:left="0"/>
        <w:rPr>
          <w:rFonts w:ascii="Times New Roman" w:hAnsi="Times New Roman"/>
          <w:bCs/>
          <w:sz w:val="24"/>
          <w:szCs w:val="24"/>
        </w:rPr>
      </w:pPr>
      <w:r w:rsidRPr="00130545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- </w:t>
      </w:r>
      <w:proofErr w:type="spellStart"/>
      <w:r w:rsidRPr="00130545">
        <w:rPr>
          <w:rFonts w:ascii="Times New Roman" w:hAnsi="Times New Roman"/>
          <w:bCs/>
          <w:sz w:val="24"/>
          <w:szCs w:val="24"/>
        </w:rPr>
        <w:t>Кокишева</w:t>
      </w:r>
      <w:proofErr w:type="spellEnd"/>
      <w:r w:rsidRPr="00130545">
        <w:rPr>
          <w:rFonts w:ascii="Times New Roman" w:hAnsi="Times New Roman"/>
          <w:bCs/>
          <w:sz w:val="24"/>
          <w:szCs w:val="24"/>
        </w:rPr>
        <w:t xml:space="preserve"> Г.О.- главная медицинская </w:t>
      </w:r>
    </w:p>
    <w:p w:rsidR="002D0BF7" w:rsidRPr="00130545" w:rsidRDefault="002D0BF7" w:rsidP="002D0BF7">
      <w:pPr>
        <w:pStyle w:val="a6"/>
        <w:spacing w:after="0"/>
        <w:ind w:left="0"/>
        <w:rPr>
          <w:rFonts w:ascii="Times New Roman" w:hAnsi="Times New Roman"/>
          <w:bCs/>
          <w:sz w:val="24"/>
          <w:szCs w:val="24"/>
        </w:rPr>
      </w:pPr>
      <w:r w:rsidRPr="00130545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сестра больницы</w:t>
      </w:r>
    </w:p>
    <w:p w:rsidR="002D0BF7" w:rsidRPr="00130545" w:rsidRDefault="002D0BF7" w:rsidP="002D0BF7">
      <w:pPr>
        <w:pStyle w:val="a6"/>
        <w:spacing w:after="0"/>
        <w:ind w:left="0"/>
        <w:rPr>
          <w:rFonts w:ascii="Times New Roman" w:hAnsi="Times New Roman"/>
          <w:bCs/>
          <w:sz w:val="24"/>
          <w:szCs w:val="24"/>
        </w:rPr>
      </w:pPr>
      <w:r w:rsidRPr="00130545">
        <w:rPr>
          <w:rFonts w:ascii="Times New Roman" w:hAnsi="Times New Roman"/>
          <w:bCs/>
          <w:sz w:val="24"/>
          <w:szCs w:val="24"/>
        </w:rPr>
        <w:t xml:space="preserve">                                                        -</w:t>
      </w:r>
      <w:proofErr w:type="spellStart"/>
      <w:r w:rsidRPr="00130545">
        <w:rPr>
          <w:rFonts w:ascii="Times New Roman" w:hAnsi="Times New Roman"/>
          <w:bCs/>
          <w:sz w:val="24"/>
          <w:szCs w:val="24"/>
        </w:rPr>
        <w:t>Молдагумарова</w:t>
      </w:r>
      <w:proofErr w:type="spellEnd"/>
      <w:r w:rsidRPr="00130545">
        <w:rPr>
          <w:rFonts w:ascii="Times New Roman" w:hAnsi="Times New Roman"/>
          <w:bCs/>
          <w:sz w:val="24"/>
          <w:szCs w:val="24"/>
        </w:rPr>
        <w:t xml:space="preserve"> С.Т.- старшая   медицинская                    </w:t>
      </w:r>
    </w:p>
    <w:p w:rsidR="002D0BF7" w:rsidRPr="00130545" w:rsidRDefault="002D0BF7" w:rsidP="002D0BF7">
      <w:pPr>
        <w:pStyle w:val="a6"/>
        <w:tabs>
          <w:tab w:val="left" w:pos="4117"/>
        </w:tabs>
        <w:spacing w:after="0"/>
        <w:ind w:left="0"/>
        <w:rPr>
          <w:rFonts w:ascii="Times New Roman" w:hAnsi="Times New Roman"/>
          <w:bCs/>
          <w:sz w:val="24"/>
          <w:szCs w:val="24"/>
        </w:rPr>
      </w:pPr>
      <w:r w:rsidRPr="00130545">
        <w:rPr>
          <w:rFonts w:ascii="Times New Roman" w:hAnsi="Times New Roman"/>
          <w:bCs/>
          <w:sz w:val="24"/>
          <w:szCs w:val="24"/>
        </w:rPr>
        <w:lastRenderedPageBreak/>
        <w:tab/>
        <w:t>сестра травматологического отделения</w:t>
      </w:r>
    </w:p>
    <w:p w:rsidR="002D0BF7" w:rsidRPr="00130545" w:rsidRDefault="002D0BF7" w:rsidP="002D0BF7">
      <w:pPr>
        <w:pStyle w:val="a6"/>
        <w:spacing w:after="0"/>
        <w:ind w:left="0"/>
        <w:rPr>
          <w:rFonts w:ascii="Times New Roman" w:hAnsi="Times New Roman"/>
          <w:sz w:val="24"/>
          <w:szCs w:val="24"/>
        </w:rPr>
      </w:pPr>
      <w:r w:rsidRPr="00130545">
        <w:rPr>
          <w:rFonts w:ascii="Times New Roman" w:hAnsi="Times New Roman"/>
          <w:bCs/>
          <w:sz w:val="24"/>
          <w:szCs w:val="24"/>
        </w:rPr>
        <w:t xml:space="preserve">     Секретарь тендерной комиссии: </w:t>
      </w:r>
      <w:r w:rsidRPr="00130545">
        <w:rPr>
          <w:rFonts w:ascii="Times New Roman" w:hAnsi="Times New Roman"/>
          <w:sz w:val="24"/>
          <w:szCs w:val="24"/>
        </w:rPr>
        <w:t xml:space="preserve"> - Горбунова В.Н- заместитель   </w:t>
      </w:r>
    </w:p>
    <w:p w:rsidR="002D0BF7" w:rsidRPr="00130545" w:rsidRDefault="002D0BF7" w:rsidP="002D0BF7">
      <w:pPr>
        <w:pStyle w:val="a6"/>
        <w:tabs>
          <w:tab w:val="left" w:pos="3450"/>
        </w:tabs>
        <w:spacing w:after="0"/>
        <w:ind w:left="0"/>
        <w:rPr>
          <w:rFonts w:ascii="Times New Roman" w:hAnsi="Times New Roman"/>
          <w:bCs/>
          <w:sz w:val="24"/>
          <w:szCs w:val="24"/>
        </w:rPr>
      </w:pPr>
      <w:r w:rsidRPr="00130545">
        <w:rPr>
          <w:rFonts w:ascii="Times New Roman" w:hAnsi="Times New Roman"/>
          <w:sz w:val="24"/>
          <w:szCs w:val="24"/>
        </w:rPr>
        <w:t xml:space="preserve">                                                             главного бухгалтера.</w:t>
      </w:r>
    </w:p>
    <w:p w:rsidR="002D0BF7" w:rsidRPr="00130545" w:rsidRDefault="002D0BF7" w:rsidP="002D0BF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6D6AD5" w:rsidRPr="00130545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0545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6D6AD5" w:rsidRPr="00130545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1842E6" w:rsidRPr="00130545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="001842E6" w:rsidRPr="00130545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1842E6" w:rsidRPr="00130545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72CB" w:rsidRPr="00F165FC" w:rsidRDefault="003472CB" w:rsidP="00F165F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472CB" w:rsidRPr="00F165FC" w:rsidRDefault="003472CB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842E6" w:rsidRPr="00F165FC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B3DAA" w:rsidRPr="00AA08FC" w:rsidRDefault="00990FFC" w:rsidP="008B5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AA08FC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Тендер өткізу тәсілімен медициналық бұйымдарды сатып алуды өткізу </w:t>
      </w:r>
      <w:r w:rsidR="00EB3DAA" w:rsidRPr="00AA08FC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                 </w:t>
      </w:r>
      <w:r w:rsidRPr="00AA08FC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туралы хабарландыру</w:t>
      </w:r>
      <w:r w:rsidR="00E97F26" w:rsidRPr="00E97F26">
        <w:t xml:space="preserve"> </w:t>
      </w:r>
      <w:r w:rsidR="00E97F26" w:rsidRPr="00E97F26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арналған</w:t>
      </w:r>
    </w:p>
    <w:p w:rsidR="00D81850" w:rsidRPr="00AA08FC" w:rsidRDefault="002D0BF7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>02.03</w:t>
      </w:r>
      <w:r w:rsidR="00D614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>.2023 жылғы № 2</w:t>
      </w:r>
      <w:r w:rsidR="00761932" w:rsidRPr="007619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 xml:space="preserve"> жергілікті уақыт 12-00</w:t>
      </w:r>
    </w:p>
    <w:p w:rsidR="002D0BF7" w:rsidRPr="00130545" w:rsidRDefault="005F60F5" w:rsidP="00761932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7F54FB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Сатып алуды ұйымдастырушы (Тапсырыс беруші) </w:t>
      </w:r>
      <w:r w:rsidR="0002412B" w:rsidRPr="00130545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02412B" w:rsidRPr="00130545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</w:t>
      </w:r>
      <w:r w:rsidR="003C7E7A" w:rsidRPr="00130545">
        <w:rPr>
          <w:rFonts w:ascii="Times New Roman" w:hAnsi="Times New Roman" w:cs="Times New Roman"/>
          <w:sz w:val="24"/>
          <w:szCs w:val="24"/>
          <w:lang w:val="kk-KZ"/>
        </w:rPr>
        <w:t>"Заңды мекенжайы: ҚР, СҚО, Петропавл қ., Тауфик Мұхамед-Рахимов атындағы көшесі, 27, БСН 990240005745</w:t>
      </w:r>
      <w:r w:rsidR="003472CB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3C7E7A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"Банк Центр Кредит" АҚ Петропавл қ., ЖСК KZ 848562203106354404, БСК KCJBKZKX, Тел:8(7152) 51-54-56, 8(7152) 51-56-59 </w:t>
      </w:r>
      <w:r w:rsidR="002D0BF7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59 медициналық бұйымдарды сатып алу бойынша тендер өткізілетіні туралы хабарлайды: № 1 Лот - ересектерге арналған тыныс алу контуры, қайта пайдалануға болатын, зарарсыздандырылатын CARESCAPE R860 желдеткіші бар қосқыштар бойынша үйлесімді-35 дана, бағасы 315250 теңге, сомасы 11 033 750,00 теңге, № 2 Лот - вертебропластикаға арналған жиынтық-1 380 000 теңге сомасына 276 000 бағасы бойынша 5 жиынтық санында.</w:t>
      </w:r>
    </w:p>
    <w:p w:rsidR="002D0BF7" w:rsidRPr="00130545" w:rsidRDefault="002D0BF7" w:rsidP="0002412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b/>
          <w:sz w:val="24"/>
          <w:szCs w:val="24"/>
          <w:lang w:val="kk-KZ"/>
        </w:rPr>
        <w:t>Сатып алу үшін бөлінген сома 12 413 750 теңге.</w:t>
      </w:r>
    </w:p>
    <w:p w:rsidR="002D0BF7" w:rsidRPr="00130545" w:rsidRDefault="003472CB" w:rsidP="000241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</w:t>
      </w:r>
      <w:r w:rsidR="002D0BF7"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мен қосымшалар Тапсырыс берушінің интернет-ресурсында орналастырылған</w:t>
      </w:r>
    </w:p>
    <w:p w:rsidR="0002412B" w:rsidRPr="00130545" w:rsidRDefault="003472CB" w:rsidP="0002412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Жеткізу орны: </w:t>
      </w:r>
      <w:r w:rsidR="0002412B" w:rsidRPr="00130545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02412B" w:rsidRPr="00130545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, </w:t>
      </w:r>
      <w:r w:rsidR="0002412B"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ҚР, СҚО, Петропавл қ., Тауфик Мұхамед-Рахимов атындағы к-сі, 27 мекенжайы бойынша</w:t>
      </w:r>
    </w:p>
    <w:p w:rsidR="00130545" w:rsidRPr="00130545" w:rsidRDefault="00130545" w:rsidP="0002412B">
      <w:pPr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>Жеткізу мерзімі мен шарттары: жеткізу мерзімі: Тапсырыс берушінің өтінімі бойынша 5 күнтізбелік күн ішінде. Жеткізу шарттары: шарт талаптарына сәйкес (конкурстық құжаттамаға № 6 қосымша)</w:t>
      </w:r>
    </w:p>
    <w:p w:rsidR="00F165FC" w:rsidRPr="00130545" w:rsidRDefault="00F165FC" w:rsidP="0002412B">
      <w:pPr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құжаттама пакетін жергілікті уақытпен 08 сағат 00 минуттан 2023 жылғы </w:t>
      </w:r>
      <w:r w:rsidR="00130545" w:rsidRPr="00130545">
        <w:rPr>
          <w:rFonts w:ascii="Times New Roman" w:hAnsi="Times New Roman" w:cs="Times New Roman"/>
          <w:sz w:val="24"/>
          <w:szCs w:val="24"/>
          <w:lang w:val="kk-KZ"/>
        </w:rPr>
        <w:t>03 наурыз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жергілікті уақытпен 13 сағат 00 минутқа дейін 2023 жылғы </w:t>
      </w:r>
      <w:r w:rsidR="00130545" w:rsidRPr="00130545">
        <w:rPr>
          <w:rFonts w:ascii="Times New Roman" w:hAnsi="Times New Roman" w:cs="Times New Roman"/>
          <w:sz w:val="24"/>
          <w:szCs w:val="24"/>
          <w:lang w:val="kk-KZ"/>
        </w:rPr>
        <w:t>24 наурыз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(күн сайын) мына мекенжай бойынша алуға болады: ҚР, СҚО, Петропавл қ., Тауфик Мұхамед-Рахимов атындағы көшесі, 27, 3-қабат, әкімшілік корпус, мемлекеттік сатып алу бөлімінің кабинеті немесе электрондық пошта арқылы </w:t>
      </w:r>
      <w:r w:rsidR="00941CBB" w:rsidRPr="00130545">
        <w:rPr>
          <w:rFonts w:ascii="Times New Roman" w:hAnsi="Times New Roman" w:cs="Times New Roman"/>
          <w:sz w:val="24"/>
          <w:szCs w:val="24"/>
        </w:rPr>
        <w:fldChar w:fldCharType="begin"/>
      </w:r>
      <w:r w:rsidR="00941CBB" w:rsidRPr="00130545">
        <w:rPr>
          <w:rFonts w:ascii="Times New Roman" w:hAnsi="Times New Roman" w:cs="Times New Roman"/>
          <w:sz w:val="24"/>
          <w:szCs w:val="24"/>
          <w:lang w:val="kk-KZ"/>
        </w:rPr>
        <w:instrText>HYPERLINK "mailto:3gz2014@mail.ru"</w:instrText>
      </w:r>
      <w:r w:rsidR="00941CBB" w:rsidRPr="00130545">
        <w:rPr>
          <w:rFonts w:ascii="Times New Roman" w:hAnsi="Times New Roman" w:cs="Times New Roman"/>
          <w:sz w:val="24"/>
          <w:szCs w:val="24"/>
        </w:rPr>
        <w:fldChar w:fldCharType="separate"/>
      </w:r>
      <w:r w:rsidRPr="00130545">
        <w:rPr>
          <w:rStyle w:val="a5"/>
          <w:rFonts w:ascii="Times New Roman" w:hAnsi="Times New Roman" w:cs="Times New Roman"/>
          <w:sz w:val="24"/>
          <w:szCs w:val="24"/>
          <w:lang w:val="kk-KZ"/>
        </w:rPr>
        <w:t>3gz2014@mail.ru</w:t>
      </w:r>
      <w:r w:rsidR="00941CBB" w:rsidRPr="00130545">
        <w:rPr>
          <w:rFonts w:ascii="Times New Roman" w:hAnsi="Times New Roman" w:cs="Times New Roman"/>
          <w:sz w:val="24"/>
          <w:szCs w:val="24"/>
        </w:rPr>
        <w:fldChar w:fldCharType="end"/>
      </w:r>
    </w:p>
    <w:p w:rsidR="00F165FC" w:rsidRPr="00130545" w:rsidRDefault="00F165FC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өтінімдерді ұсынудың (қабылдаудың) соңғы мерзімі 2023 жылғы </w:t>
      </w:r>
      <w:r w:rsidR="00130545" w:rsidRPr="00130545">
        <w:rPr>
          <w:rFonts w:ascii="Times New Roman" w:hAnsi="Times New Roman" w:cs="Times New Roman"/>
          <w:sz w:val="24"/>
          <w:szCs w:val="24"/>
          <w:lang w:val="kk-KZ"/>
        </w:rPr>
        <w:t>24 наурыз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жергілікті уақытпен 13 сағат 00 минутқа дейін: 150000, ҚР, СҚО, Петропавл қ., Тауфик Мұхамед-Рахимов атындағы к-сі, 27, 3-қабат, әкімшілік корпус, мемлекеттік сатып алу бөлімінің кабинеті. </w:t>
      </w:r>
    </w:p>
    <w:p w:rsidR="00F165FC" w:rsidRPr="00130545" w:rsidRDefault="00F165FC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өтінімдері бар конверттер 2023 жылғы </w:t>
      </w:r>
      <w:r w:rsidR="00130545" w:rsidRPr="00130545">
        <w:rPr>
          <w:rFonts w:ascii="Times New Roman" w:hAnsi="Times New Roman" w:cs="Times New Roman"/>
          <w:sz w:val="24"/>
          <w:szCs w:val="24"/>
          <w:lang w:val="kk-KZ"/>
        </w:rPr>
        <w:t>24 наурыз</w:t>
      </w:r>
      <w:r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жергілікті уақытпен сағат 15: 00-де мына мекенжай бойынша ашылады: 150009 , ҚР, СҚО, Петропавл қ., Тауфик Мұхамед-Рахимов атындағы көшесі, 27, 3-қабат, әкімшілік корпус, акт залы.</w:t>
      </w:r>
    </w:p>
    <w:p w:rsidR="00F165FC" w:rsidRPr="00130545" w:rsidRDefault="0002412B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lastRenderedPageBreak/>
        <w:t>Сатып алуды ұйымдастырушының (Тапсырыс берушінің) бекітілген бұйрығына сәйкес тендерлік комиссияның құрамы.</w:t>
      </w:r>
      <w:r w:rsidR="00F165FC" w:rsidRPr="0013054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F165FC" w:rsidRPr="00130545" w:rsidRDefault="00F165FC" w:rsidP="00F16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Тендер комиссиясының төрағасы-Р. К. Тасов-директордың орынбасары       </w:t>
      </w:r>
    </w:p>
    <w:p w:rsidR="00130545" w:rsidRPr="00130545" w:rsidRDefault="00F165FC" w:rsidP="0013054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комиссия төрағасының орынбасары-</w:t>
      </w:r>
      <w:r w:rsidR="00130545" w:rsidRPr="00130545">
        <w:rPr>
          <w:rFonts w:ascii="Times New Roman" w:hAnsi="Times New Roman" w:cs="Times New Roman"/>
          <w:bCs/>
          <w:sz w:val="24"/>
          <w:szCs w:val="24"/>
        </w:rPr>
        <w:t xml:space="preserve"> Леонов Н. П. - меңгеруші </w:t>
      </w:r>
    </w:p>
    <w:p w:rsidR="00130545" w:rsidRPr="00130545" w:rsidRDefault="00130545" w:rsidP="00130545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3054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травматология бө</w:t>
      </w:r>
      <w:proofErr w:type="gramStart"/>
      <w:r w:rsidRPr="00130545">
        <w:rPr>
          <w:rFonts w:ascii="Times New Roman" w:hAnsi="Times New Roman" w:cs="Times New Roman"/>
          <w:bCs/>
          <w:sz w:val="24"/>
          <w:szCs w:val="24"/>
        </w:rPr>
        <w:t>л</w:t>
      </w:r>
      <w:proofErr w:type="gramEnd"/>
      <w:r w:rsidRPr="00130545">
        <w:rPr>
          <w:rFonts w:ascii="Times New Roman" w:hAnsi="Times New Roman" w:cs="Times New Roman"/>
          <w:bCs/>
          <w:sz w:val="24"/>
          <w:szCs w:val="24"/>
        </w:rPr>
        <w:t>імшесі</w:t>
      </w:r>
    </w:p>
    <w:p w:rsidR="00F165FC" w:rsidRPr="00130545" w:rsidRDefault="00F165FC" w:rsidP="0013054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Тендер комиссиясының мүшелері - </w:t>
      </w:r>
      <w:r w:rsidR="00130545"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Әлиев А. А.-дәрігер-нейрохирург</w:t>
      </w:r>
    </w:p>
    <w:p w:rsidR="00F165FC" w:rsidRPr="00130545" w:rsidRDefault="00F165FC" w:rsidP="00130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- </w:t>
      </w:r>
      <w:r w:rsidR="00130545"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Көкішева Г. О. - бас медициналық аурухананың әпкесі</w:t>
      </w: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130545" w:rsidRPr="00130545" w:rsidRDefault="00F165FC" w:rsidP="00130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- </w:t>
      </w:r>
      <w:r w:rsidR="00130545"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Молдағұмарова С. Т. - аға медициналық                    </w:t>
      </w:r>
    </w:p>
    <w:p w:rsidR="00F165FC" w:rsidRPr="00130545" w:rsidRDefault="00130545" w:rsidP="00130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ab/>
        <w:t xml:space="preserve">                                                               травматология бөлімшесінің әпкесі</w:t>
      </w:r>
    </w:p>
    <w:p w:rsidR="00F165FC" w:rsidRPr="00130545" w:rsidRDefault="00F165FC" w:rsidP="00F16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Тендерлік комиссияның хатшысы: - В. Н. Горбунова-орынбасары   </w:t>
      </w:r>
    </w:p>
    <w:p w:rsidR="0002412B" w:rsidRPr="00130545" w:rsidRDefault="00F165FC" w:rsidP="00F16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бас бухгалтер.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30545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 пен анықтаманы телефон арқылы алуға болады: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130545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13054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130545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02412B" w:rsidRPr="00130545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E7A" w:rsidRPr="00130545" w:rsidRDefault="003C7E7A" w:rsidP="0002412B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3C7E7A" w:rsidRPr="00130545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529B7"/>
    <w:multiLevelType w:val="hybridMultilevel"/>
    <w:tmpl w:val="297A7B88"/>
    <w:lvl w:ilvl="0" w:tplc="3C087BB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1850"/>
    <w:rsid w:val="00006472"/>
    <w:rsid w:val="0002412B"/>
    <w:rsid w:val="000375DE"/>
    <w:rsid w:val="000444EC"/>
    <w:rsid w:val="000542C8"/>
    <w:rsid w:val="00082335"/>
    <w:rsid w:val="00087B8C"/>
    <w:rsid w:val="00091C4A"/>
    <w:rsid w:val="000932E1"/>
    <w:rsid w:val="000A05A8"/>
    <w:rsid w:val="000B756F"/>
    <w:rsid w:val="000E2A1C"/>
    <w:rsid w:val="00130545"/>
    <w:rsid w:val="0017090E"/>
    <w:rsid w:val="00171AEE"/>
    <w:rsid w:val="00182CAC"/>
    <w:rsid w:val="001842E6"/>
    <w:rsid w:val="001D209C"/>
    <w:rsid w:val="001E1543"/>
    <w:rsid w:val="00210860"/>
    <w:rsid w:val="00216DEB"/>
    <w:rsid w:val="002206B2"/>
    <w:rsid w:val="00224B45"/>
    <w:rsid w:val="00234833"/>
    <w:rsid w:val="00281146"/>
    <w:rsid w:val="00284645"/>
    <w:rsid w:val="002A4D8A"/>
    <w:rsid w:val="002D0BF7"/>
    <w:rsid w:val="002E118C"/>
    <w:rsid w:val="00304A3C"/>
    <w:rsid w:val="0032707F"/>
    <w:rsid w:val="003422E5"/>
    <w:rsid w:val="003472CB"/>
    <w:rsid w:val="00381FC5"/>
    <w:rsid w:val="0039568B"/>
    <w:rsid w:val="003A03D7"/>
    <w:rsid w:val="003C775E"/>
    <w:rsid w:val="003C7E7A"/>
    <w:rsid w:val="003E68F3"/>
    <w:rsid w:val="00434261"/>
    <w:rsid w:val="00442466"/>
    <w:rsid w:val="00447EE3"/>
    <w:rsid w:val="0045533E"/>
    <w:rsid w:val="00480F55"/>
    <w:rsid w:val="00481F00"/>
    <w:rsid w:val="004A3DA5"/>
    <w:rsid w:val="004C48E4"/>
    <w:rsid w:val="005612C2"/>
    <w:rsid w:val="0059270A"/>
    <w:rsid w:val="005A32F0"/>
    <w:rsid w:val="005F60F5"/>
    <w:rsid w:val="00601A57"/>
    <w:rsid w:val="006125C4"/>
    <w:rsid w:val="00617B5B"/>
    <w:rsid w:val="0065445A"/>
    <w:rsid w:val="006779F2"/>
    <w:rsid w:val="006921D3"/>
    <w:rsid w:val="006A4688"/>
    <w:rsid w:val="006D6AD5"/>
    <w:rsid w:val="006F5CA8"/>
    <w:rsid w:val="00725203"/>
    <w:rsid w:val="0074577D"/>
    <w:rsid w:val="00761932"/>
    <w:rsid w:val="007760CF"/>
    <w:rsid w:val="00787134"/>
    <w:rsid w:val="00794324"/>
    <w:rsid w:val="007D1F35"/>
    <w:rsid w:val="007F54FB"/>
    <w:rsid w:val="00805B30"/>
    <w:rsid w:val="008235F7"/>
    <w:rsid w:val="00833E78"/>
    <w:rsid w:val="00845BE8"/>
    <w:rsid w:val="00883F4F"/>
    <w:rsid w:val="0088487C"/>
    <w:rsid w:val="00885239"/>
    <w:rsid w:val="008951D0"/>
    <w:rsid w:val="008A5AF3"/>
    <w:rsid w:val="008A7ABC"/>
    <w:rsid w:val="008B542A"/>
    <w:rsid w:val="008D41CE"/>
    <w:rsid w:val="008F2D28"/>
    <w:rsid w:val="00900572"/>
    <w:rsid w:val="00932D78"/>
    <w:rsid w:val="0093315F"/>
    <w:rsid w:val="00941CBB"/>
    <w:rsid w:val="00960949"/>
    <w:rsid w:val="00962346"/>
    <w:rsid w:val="00990FFC"/>
    <w:rsid w:val="00994DEE"/>
    <w:rsid w:val="009F5D4E"/>
    <w:rsid w:val="00A150CA"/>
    <w:rsid w:val="00A676AB"/>
    <w:rsid w:val="00A83C27"/>
    <w:rsid w:val="00A922A5"/>
    <w:rsid w:val="00AA08FC"/>
    <w:rsid w:val="00AD4ECD"/>
    <w:rsid w:val="00B11574"/>
    <w:rsid w:val="00B25145"/>
    <w:rsid w:val="00B55189"/>
    <w:rsid w:val="00B56948"/>
    <w:rsid w:val="00B6315A"/>
    <w:rsid w:val="00B6547E"/>
    <w:rsid w:val="00B844A5"/>
    <w:rsid w:val="00B94FD8"/>
    <w:rsid w:val="00BF1BA9"/>
    <w:rsid w:val="00C7021A"/>
    <w:rsid w:val="00C754BA"/>
    <w:rsid w:val="00CA75DE"/>
    <w:rsid w:val="00CB0999"/>
    <w:rsid w:val="00CD3821"/>
    <w:rsid w:val="00CE6505"/>
    <w:rsid w:val="00CF1957"/>
    <w:rsid w:val="00CF6325"/>
    <w:rsid w:val="00D407DD"/>
    <w:rsid w:val="00D6149A"/>
    <w:rsid w:val="00D66299"/>
    <w:rsid w:val="00D81850"/>
    <w:rsid w:val="00DA029B"/>
    <w:rsid w:val="00DD0CA3"/>
    <w:rsid w:val="00E20E38"/>
    <w:rsid w:val="00E2695F"/>
    <w:rsid w:val="00E64DEE"/>
    <w:rsid w:val="00E9524C"/>
    <w:rsid w:val="00E97F26"/>
    <w:rsid w:val="00EA5D21"/>
    <w:rsid w:val="00EB3DAA"/>
    <w:rsid w:val="00EB5E7D"/>
    <w:rsid w:val="00ED1841"/>
    <w:rsid w:val="00EE5E22"/>
    <w:rsid w:val="00F165FC"/>
    <w:rsid w:val="00F21FA6"/>
    <w:rsid w:val="00F33DBE"/>
    <w:rsid w:val="00F34823"/>
    <w:rsid w:val="00F512AB"/>
    <w:rsid w:val="00F52F49"/>
    <w:rsid w:val="00F64B66"/>
    <w:rsid w:val="00F76508"/>
    <w:rsid w:val="00FA29D7"/>
    <w:rsid w:val="00FC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0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4246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1850"/>
    <w:rPr>
      <w:b/>
      <w:bCs/>
    </w:rPr>
  </w:style>
  <w:style w:type="character" w:styleId="a5">
    <w:name w:val="Hyperlink"/>
    <w:basedOn w:val="a0"/>
    <w:uiPriority w:val="99"/>
    <w:unhideWhenUsed/>
    <w:rsid w:val="00D81850"/>
    <w:rPr>
      <w:color w:val="0000FF" w:themeColor="hyperlink"/>
      <w:u w:val="single"/>
    </w:rPr>
  </w:style>
  <w:style w:type="paragraph" w:customStyle="1" w:styleId="SHCStrl8">
    <w:name w:val="SHC Strl 8"/>
    <w:basedOn w:val="a"/>
    <w:qFormat/>
    <w:rsid w:val="00A83C27"/>
    <w:pPr>
      <w:spacing w:after="0" w:line="240" w:lineRule="auto"/>
      <w:contextualSpacing/>
    </w:pPr>
    <w:rPr>
      <w:rFonts w:ascii="Calibri" w:eastAsia="Calibri" w:hAnsi="Calibri" w:cs="Times New Roman"/>
      <w:sz w:val="16"/>
      <w:lang w:val="de-DE" w:eastAsia="en-US"/>
    </w:rPr>
  </w:style>
  <w:style w:type="character" w:customStyle="1" w:styleId="banknameru">
    <w:name w:val="bank_name_ru"/>
    <w:basedOn w:val="a0"/>
    <w:rsid w:val="00304A3C"/>
  </w:style>
  <w:style w:type="character" w:customStyle="1" w:styleId="customeriikru">
    <w:name w:val="customer_iik_ru"/>
    <w:basedOn w:val="a0"/>
    <w:rsid w:val="00304A3C"/>
  </w:style>
  <w:style w:type="character" w:customStyle="1" w:styleId="30">
    <w:name w:val="Заголовок 3 Знак"/>
    <w:basedOn w:val="a0"/>
    <w:link w:val="3"/>
    <w:uiPriority w:val="9"/>
    <w:rsid w:val="0044246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List Paragraph"/>
    <w:basedOn w:val="a"/>
    <w:link w:val="a7"/>
    <w:uiPriority w:val="34"/>
    <w:qFormat/>
    <w:rsid w:val="00F165F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7">
    <w:name w:val="Абзац списка Знак"/>
    <w:link w:val="a6"/>
    <w:uiPriority w:val="34"/>
    <w:locked/>
    <w:rsid w:val="00F165F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change_data('customer_bik','ru')" TargetMode="External"/><Relationship Id="rId5" Type="http://schemas.openxmlformats.org/officeDocument/2006/relationships/hyperlink" Target="javascript:change_data('bank_name','ru'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86</cp:revision>
  <cp:lastPrinted>2023-03-01T09:19:00Z</cp:lastPrinted>
  <dcterms:created xsi:type="dcterms:W3CDTF">2020-10-20T09:01:00Z</dcterms:created>
  <dcterms:modified xsi:type="dcterms:W3CDTF">2023-03-01T09:20:00Z</dcterms:modified>
</cp:coreProperties>
</file>